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7"/>
        <w:tblW w:w="10760" w:type="dxa"/>
        <w:tblInd w:w="-482" w:type="dxa"/>
        <w:tblBorders>
          <w:top w:val="thinThickThinMediumGap" w:sz="24" w:space="0" w:color="4472C4" w:themeColor="accent1"/>
          <w:left w:val="thinThickThinMediumGap" w:sz="24" w:space="0" w:color="4472C4" w:themeColor="accent1"/>
          <w:bottom w:val="thinThickThinMediumGap" w:sz="24" w:space="0" w:color="4472C4" w:themeColor="accent1"/>
          <w:right w:val="thinThickThinMediumGap" w:sz="24" w:space="0" w:color="4472C4" w:themeColor="accent1"/>
          <w:insideH w:val="thinThickThinMediumGap" w:sz="24" w:space="0" w:color="4472C4" w:themeColor="accent1"/>
          <w:insideV w:val="thinThickThinMediumGap" w:sz="24" w:space="0" w:color="4472C4" w:themeColor="accent1"/>
        </w:tblBorders>
        <w:tblLook w:val="04A0" w:firstRow="1" w:lastRow="0" w:firstColumn="1" w:lastColumn="0" w:noHBand="0" w:noVBand="1"/>
      </w:tblPr>
      <w:tblGrid>
        <w:gridCol w:w="10760"/>
      </w:tblGrid>
      <w:tr w:rsidR="003A6C05" w14:paraId="548C7018" w14:textId="77777777" w:rsidTr="00812B51">
        <w:trPr>
          <w:trHeight w:val="3685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</w:tcPr>
          <w:p w14:paraId="52779FEB" w14:textId="3D8C6004" w:rsidR="003A6C05" w:rsidRDefault="00812B51" w:rsidP="003A6C05">
            <w:pPr>
              <w:jc w:val="center"/>
              <w:rPr>
                <w:rFonts w:ascii="Arial Black" w:hAnsi="Arial Black" w:cs="Times New Roman"/>
                <w:b/>
                <w:bCs/>
                <w:color w:val="C45911" w:themeColor="accent2" w:themeShade="BF"/>
                <w:sz w:val="40"/>
                <w:szCs w:val="40"/>
                <w:lang w:val="ru-RU"/>
              </w:rPr>
            </w:pPr>
            <w:r>
              <w:rPr>
                <w:rFonts w:ascii="Arial Black" w:hAnsi="Arial Black" w:cs="Times New Roman"/>
                <w:b/>
                <w:bCs/>
                <w:color w:val="C45911" w:themeColor="accent2" w:themeShade="BF"/>
                <w:sz w:val="40"/>
                <w:szCs w:val="40"/>
                <w:lang w:val="ru-RU"/>
              </w:rPr>
              <w:t>МЕТОДИЧЕСКАЯ РАБОТА</w:t>
            </w:r>
          </w:p>
          <w:p w14:paraId="63402A24" w14:textId="77777777" w:rsidR="00812B51" w:rsidRPr="00812B51" w:rsidRDefault="00812B51" w:rsidP="003A6C05">
            <w:pPr>
              <w:jc w:val="center"/>
              <w:rPr>
                <w:rFonts w:ascii="Arial Black" w:hAnsi="Arial Black" w:cs="Times New Roman"/>
                <w:b/>
                <w:bCs/>
                <w:color w:val="C45911" w:themeColor="accent2" w:themeShade="BF"/>
                <w:sz w:val="8"/>
                <w:szCs w:val="8"/>
                <w:lang w:val="ru-RU"/>
              </w:rPr>
            </w:pPr>
          </w:p>
          <w:p w14:paraId="7ED1D224" w14:textId="77777777" w:rsidR="003A6C05" w:rsidRDefault="003A6C05" w:rsidP="003A6C05">
            <w:pPr>
              <w:spacing w:after="0"/>
              <w:ind w:firstLine="0"/>
              <w:jc w:val="center"/>
              <w:rPr>
                <w:noProof/>
              </w:rPr>
            </w:pPr>
          </w:p>
          <w:p w14:paraId="50793253" w14:textId="2CF72016" w:rsidR="003A6C05" w:rsidRDefault="00812B51" w:rsidP="003A6C05">
            <w:pPr>
              <w:spacing w:after="0"/>
              <w:ind w:firstLine="0"/>
              <w:jc w:val="center"/>
              <w:rPr>
                <w:rFonts w:ascii="Arial Black" w:hAnsi="Arial Black" w:cs="Times New Roman"/>
                <w:color w:val="C45911" w:themeColor="accent2" w:themeShade="BF"/>
                <w:sz w:val="44"/>
                <w:szCs w:val="4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625867E" wp14:editId="7BCB0909">
                  <wp:extent cx="6695440" cy="2580640"/>
                  <wp:effectExtent l="0" t="0" r="0" b="0"/>
                  <wp:docPr id="1" name="Рисунок 1" descr="Методическ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5440" cy="258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683C7" w14:textId="77777777" w:rsidR="003A6C05" w:rsidRDefault="003A6C05" w:rsidP="003A6C05">
      <w:pPr>
        <w:spacing w:after="0"/>
        <w:jc w:val="center"/>
        <w:rPr>
          <w:rFonts w:ascii="Arial Black" w:hAnsi="Arial Black" w:cs="Times New Roman"/>
          <w:color w:val="C45911" w:themeColor="accent2" w:themeShade="BF"/>
          <w:sz w:val="44"/>
          <w:szCs w:val="44"/>
          <w:lang w:val="ru-RU"/>
        </w:rPr>
      </w:pPr>
    </w:p>
    <w:p w14:paraId="3E76DE7F" w14:textId="4BB95D8B" w:rsidR="004F1534" w:rsidRPr="00812B51" w:rsidRDefault="001E52EA" w:rsidP="003A6C05">
      <w:pPr>
        <w:spacing w:after="0"/>
        <w:jc w:val="center"/>
        <w:rPr>
          <w:rFonts w:ascii="Arial Black" w:hAnsi="Arial Black" w:cs="Times New Roman"/>
          <w:color w:val="C45911" w:themeColor="accent2" w:themeShade="BF"/>
          <w:sz w:val="48"/>
          <w:szCs w:val="48"/>
          <w:lang w:val="ru-RU"/>
        </w:rPr>
      </w:pPr>
      <w:r w:rsidRPr="00812B51">
        <w:rPr>
          <w:rFonts w:ascii="Arial Black" w:hAnsi="Arial Black" w:cs="Times New Roman"/>
          <w:color w:val="C45911" w:themeColor="accent2" w:themeShade="BF"/>
          <w:sz w:val="48"/>
          <w:szCs w:val="48"/>
          <w:lang w:val="ru-RU"/>
        </w:rPr>
        <w:t>ПАМЯТКА</w:t>
      </w:r>
    </w:p>
    <w:p w14:paraId="02993B42" w14:textId="53810AF0" w:rsidR="001E52EA" w:rsidRPr="00812B51" w:rsidRDefault="001E52EA" w:rsidP="003A6C05">
      <w:pPr>
        <w:spacing w:after="0"/>
        <w:jc w:val="center"/>
        <w:rPr>
          <w:rFonts w:ascii="Arial Black" w:hAnsi="Arial Black" w:cs="Times New Roman"/>
          <w:color w:val="C45911" w:themeColor="accent2" w:themeShade="BF"/>
          <w:sz w:val="40"/>
          <w:szCs w:val="40"/>
          <w:lang w:val="ru-RU"/>
        </w:rPr>
      </w:pPr>
      <w:r w:rsidRPr="00812B51">
        <w:rPr>
          <w:rFonts w:ascii="Arial Black" w:hAnsi="Arial Black" w:cs="Times New Roman"/>
          <w:color w:val="C45911" w:themeColor="accent2" w:themeShade="BF"/>
          <w:sz w:val="40"/>
          <w:szCs w:val="40"/>
          <w:lang w:val="ru-RU"/>
        </w:rPr>
        <w:t>для классных руководителей</w:t>
      </w:r>
    </w:p>
    <w:p w14:paraId="188D8A1B" w14:textId="77777777" w:rsidR="001E52EA" w:rsidRDefault="001E52EA" w:rsidP="003A6C05">
      <w:pPr>
        <w:spacing w:after="0"/>
        <w:jc w:val="center"/>
        <w:rPr>
          <w:rFonts w:ascii="Arial Black" w:hAnsi="Arial Black" w:cs="Times New Roman"/>
          <w:color w:val="3B3838" w:themeColor="background2" w:themeShade="40"/>
          <w:sz w:val="36"/>
          <w:szCs w:val="36"/>
          <w:lang w:val="ru-RU"/>
        </w:rPr>
      </w:pPr>
    </w:p>
    <w:p w14:paraId="6DE6A595" w14:textId="2C83961B" w:rsidR="001E52EA" w:rsidRPr="00812B51" w:rsidRDefault="001E52EA" w:rsidP="003A6C05">
      <w:pPr>
        <w:spacing w:after="0"/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</w:pPr>
      <w:r w:rsidRPr="00812B51"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  <w:t xml:space="preserve">Уважаемые классные руководители! </w:t>
      </w:r>
    </w:p>
    <w:p w14:paraId="4F224B4C" w14:textId="77777777" w:rsidR="003A6C05" w:rsidRPr="00812B51" w:rsidRDefault="003A6C05" w:rsidP="003A6C05">
      <w:pPr>
        <w:spacing w:after="0"/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</w:pPr>
    </w:p>
    <w:p w14:paraId="446B2E67" w14:textId="701FD05E" w:rsidR="001E52EA" w:rsidRPr="00812B51" w:rsidRDefault="001E52EA" w:rsidP="003A6C05">
      <w:pPr>
        <w:spacing w:after="0"/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</w:pPr>
      <w:r w:rsidRPr="00812B51"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  <w:t xml:space="preserve">Обращаем ваше внимание на то, что в тексте используются активные ссылки. Для просмотра документа наведите на него курсором, нажмите </w:t>
      </w:r>
      <w:r w:rsidRPr="00812B51">
        <w:rPr>
          <w:rFonts w:ascii="Arial Black" w:hAnsi="Arial Black" w:cs="Times New Roman"/>
          <w:color w:val="808080" w:themeColor="background1" w:themeShade="80"/>
          <w:sz w:val="28"/>
          <w:szCs w:val="28"/>
        </w:rPr>
        <w:t>Ctrl</w:t>
      </w:r>
      <w:r w:rsidRPr="00812B51"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  <w:t xml:space="preserve"> и нажмите на текст.</w:t>
      </w:r>
    </w:p>
    <w:p w14:paraId="0F899771" w14:textId="77777777" w:rsidR="003A6C05" w:rsidRPr="00812B51" w:rsidRDefault="003A6C05" w:rsidP="003A6C05">
      <w:pPr>
        <w:spacing w:after="0"/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</w:pPr>
    </w:p>
    <w:p w14:paraId="5EE00733" w14:textId="66B7E0E6" w:rsidR="001E52EA" w:rsidRPr="00812B51" w:rsidRDefault="001E52EA" w:rsidP="003A6C05">
      <w:pPr>
        <w:spacing w:after="0"/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</w:pPr>
      <w:r w:rsidRPr="00812B51">
        <w:rPr>
          <w:rFonts w:ascii="Arial Black" w:hAnsi="Arial Black" w:cs="Times New Roman"/>
          <w:color w:val="808080" w:themeColor="background1" w:themeShade="80"/>
          <w:sz w:val="28"/>
          <w:szCs w:val="28"/>
          <w:lang w:val="ru-RU"/>
        </w:rPr>
        <w:t>Источник информации: Учебно-методический центр БДДДиЮ</w:t>
      </w:r>
    </w:p>
    <w:p w14:paraId="0F14234E" w14:textId="129B18F1" w:rsidR="001E52EA" w:rsidRDefault="001E52EA" w:rsidP="003A6C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921D74" w14:textId="77777777" w:rsidR="00812B51" w:rsidRPr="00322D3B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</w:p>
    <w:p w14:paraId="2E0286A4" w14:textId="77777777" w:rsidR="00812B51" w:rsidRDefault="00812B51" w:rsidP="00812B51">
      <w:pPr>
        <w:jc w:val="center"/>
        <w:rPr>
          <w:rFonts w:ascii="Arial Black" w:hAnsi="Arial Black" w:cs="Times New Roman"/>
          <w:b/>
          <w:bCs/>
          <w:color w:val="C45911" w:themeColor="accent2" w:themeShade="BF"/>
          <w:sz w:val="40"/>
          <w:szCs w:val="40"/>
          <w:lang w:val="ru-RU"/>
        </w:rPr>
      </w:pPr>
      <w:r>
        <w:rPr>
          <w:rFonts w:ascii="Arial Black" w:hAnsi="Arial Black" w:cs="Times New Roman"/>
          <w:b/>
          <w:bCs/>
          <w:color w:val="C45911" w:themeColor="accent2" w:themeShade="BF"/>
          <w:sz w:val="40"/>
          <w:szCs w:val="40"/>
          <w:lang w:val="ru-RU"/>
        </w:rPr>
        <w:lastRenderedPageBreak/>
        <w:t>МЕТОДИЧЕСКАЯ РАБОТА</w:t>
      </w:r>
    </w:p>
    <w:p w14:paraId="572C713F" w14:textId="1D80D46B" w:rsidR="00812B51" w:rsidRPr="00812B51" w:rsidRDefault="00322D3B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hyperlink r:id="rId6" w:tgtFrame="_blank" w:history="1">
        <w:r w:rsidR="00812B51" w:rsidRPr="00812B51">
          <w:rPr>
            <w:rStyle w:val="a3"/>
            <w:color w:val="000080"/>
            <w:sz w:val="28"/>
            <w:szCs w:val="28"/>
            <w:lang w:val="ru-RU"/>
          </w:rPr>
          <w:t>Методические рекомендации по оформлению конкурсной работы на городской конкурс «Семейный альбом по безопасности дорожного движения»</w:t>
        </w:r>
      </w:hyperlink>
      <w:r w:rsidR="00812B51" w:rsidRPr="00812B51">
        <w:rPr>
          <w:color w:val="6C6C6C"/>
          <w:sz w:val="28"/>
          <w:szCs w:val="28"/>
        </w:rPr>
        <w:t> </w:t>
      </w:r>
      <w:r w:rsidR="00812B51" w:rsidRPr="00812B51">
        <w:rPr>
          <w:rStyle w:val="a6"/>
          <w:color w:val="6C6C6C"/>
          <w:sz w:val="28"/>
          <w:szCs w:val="28"/>
          <w:lang w:val="ru-RU"/>
        </w:rPr>
        <w:t>(Больгер А.Е., методист МБОУ ДО «ГЦД(Ю)ТТ») (февраль 2022)</w:t>
      </w:r>
    </w:p>
    <w:p w14:paraId="5F016343" w14:textId="0D743A26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7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Методические рекомендации по безопасности дорожного движения</w:t>
        </w:r>
        <w:r w:rsidRPr="00812B51">
          <w:rPr>
            <w:rStyle w:val="a3"/>
            <w:color w:val="000080"/>
            <w:sz w:val="28"/>
            <w:szCs w:val="28"/>
          </w:rPr>
          <w:t> </w:t>
        </w:r>
        <w:r w:rsidRPr="00812B51">
          <w:rPr>
            <w:rStyle w:val="a3"/>
            <w:color w:val="000080"/>
            <w:sz w:val="28"/>
            <w:szCs w:val="28"/>
            <w:lang w:val="ru-RU"/>
          </w:rPr>
          <w:t>для педагогов «Светофор»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</w:t>
      </w:r>
      <w:r w:rsidRPr="00812B51">
        <w:rPr>
          <w:rStyle w:val="a6"/>
          <w:color w:val="6C6C6C"/>
          <w:sz w:val="28"/>
          <w:szCs w:val="28"/>
          <w:lang w:val="ru-RU"/>
        </w:rPr>
        <w:t>Больгер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А.Е., методист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МБОУ ДО "ГЦД(Ю)ТТ"</w:t>
      </w:r>
      <w:r w:rsidRPr="00812B51">
        <w:rPr>
          <w:color w:val="6C6C6C"/>
          <w:sz w:val="28"/>
          <w:szCs w:val="28"/>
          <w:lang w:val="ru-RU"/>
        </w:rPr>
        <w:t>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(декабрь 2020)</w:t>
      </w:r>
    </w:p>
    <w:p w14:paraId="5349F853" w14:textId="3EE78943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8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Формы и методы культурно-досуговой, образовательной и просветительной деятельности: словарь-справочник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</w:t>
      </w:r>
      <w:r w:rsidRPr="00812B51">
        <w:rPr>
          <w:rStyle w:val="a6"/>
          <w:color w:val="6C6C6C"/>
          <w:sz w:val="28"/>
          <w:szCs w:val="28"/>
          <w:lang w:val="ru-RU"/>
        </w:rPr>
        <w:t>Соколова Т.Б., методист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МБОУ ДО "ГЦД(Ю)ТТ"</w:t>
      </w:r>
      <w:r w:rsidRPr="00812B51">
        <w:rPr>
          <w:color w:val="6C6C6C"/>
          <w:sz w:val="28"/>
          <w:szCs w:val="28"/>
          <w:lang w:val="ru-RU"/>
        </w:rPr>
        <w:t>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(сентябрь 2020)</w:t>
      </w:r>
    </w:p>
    <w:p w14:paraId="57C87313" w14:textId="5389B7CA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9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Методические рекомендации по оформлению страницы безопасности дорожного движения на официальном сайте образовательной организации</w:t>
        </w:r>
      </w:hyperlink>
      <w:r w:rsidRPr="00812B51">
        <w:rPr>
          <w:color w:val="000000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</w:t>
      </w:r>
      <w:r w:rsidRPr="00812B51">
        <w:rPr>
          <w:rStyle w:val="a6"/>
          <w:color w:val="6C6C6C"/>
          <w:sz w:val="28"/>
          <w:szCs w:val="28"/>
          <w:lang w:val="ru-RU"/>
        </w:rPr>
        <w:t>Жукова А.И., методист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МБОУ ДО "ГЦД(Ю)ТТ"</w:t>
      </w:r>
      <w:r w:rsidRPr="00812B51">
        <w:rPr>
          <w:color w:val="6C6C6C"/>
          <w:sz w:val="28"/>
          <w:szCs w:val="28"/>
          <w:lang w:val="ru-RU"/>
        </w:rPr>
        <w:t>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(сентябрь 2018)</w:t>
      </w:r>
    </w:p>
    <w:p w14:paraId="3FF38176" w14:textId="655CA22A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10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Методические рекомендации</w:t>
        </w:r>
        <w:r w:rsidRPr="00812B51">
          <w:rPr>
            <w:rStyle w:val="a3"/>
            <w:color w:val="000080"/>
            <w:sz w:val="28"/>
            <w:szCs w:val="28"/>
          </w:rPr>
          <w:t> </w:t>
        </w:r>
        <w:r w:rsidRPr="00812B51">
          <w:rPr>
            <w:rStyle w:val="a3"/>
            <w:color w:val="000080"/>
            <w:sz w:val="28"/>
            <w:szCs w:val="28"/>
            <w:lang w:val="ru-RU"/>
          </w:rPr>
          <w:t>"</w:t>
        </w:r>
      </w:hyperlink>
      <w:hyperlink r:id="rId11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Обучаем и воспитываем пешехода-дошкольника"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</w:t>
      </w:r>
      <w:r w:rsidRPr="00812B51">
        <w:rPr>
          <w:rStyle w:val="a6"/>
          <w:color w:val="6C6C6C"/>
          <w:sz w:val="28"/>
          <w:szCs w:val="28"/>
          <w:lang w:val="ru-RU"/>
        </w:rPr>
        <w:t>Соколова Т.Б., методист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МБОУ ДО "ГЦД(Ю)ТТ"</w:t>
      </w:r>
      <w:r w:rsidRPr="00812B51">
        <w:rPr>
          <w:color w:val="6C6C6C"/>
          <w:sz w:val="28"/>
          <w:szCs w:val="28"/>
          <w:lang w:val="ru-RU"/>
        </w:rPr>
        <w:t>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(май 2018)</w:t>
      </w:r>
    </w:p>
    <w:p w14:paraId="7BBA525F" w14:textId="2DC600AC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12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 xml:space="preserve">Мастер-класс по созданию </w:t>
        </w:r>
        <w:r w:rsidRPr="00812B51">
          <w:rPr>
            <w:rStyle w:val="a3"/>
            <w:color w:val="000080"/>
            <w:sz w:val="28"/>
            <w:szCs w:val="28"/>
          </w:rPr>
          <w:t>GIF</w:t>
        </w:r>
        <w:r w:rsidRPr="00812B51">
          <w:rPr>
            <w:rStyle w:val="a3"/>
            <w:color w:val="000080"/>
            <w:sz w:val="28"/>
            <w:szCs w:val="28"/>
            <w:lang w:val="ru-RU"/>
          </w:rPr>
          <w:t>-анимации</w:t>
        </w:r>
        <w:r w:rsidRPr="00812B51">
          <w:rPr>
            <w:rStyle w:val="a3"/>
            <w:color w:val="000080"/>
            <w:sz w:val="28"/>
            <w:szCs w:val="28"/>
          </w:rPr>
          <w:t> </w:t>
        </w:r>
        <w:r w:rsidRPr="00812B51">
          <w:rPr>
            <w:rStyle w:val="a3"/>
            <w:color w:val="000080"/>
            <w:sz w:val="28"/>
            <w:szCs w:val="28"/>
            <w:lang w:val="ru-RU"/>
          </w:rPr>
          <w:t>по безопасности дорожного движения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</w:t>
      </w:r>
      <w:r w:rsidRPr="00812B51">
        <w:rPr>
          <w:rStyle w:val="a6"/>
          <w:color w:val="6C6C6C"/>
          <w:sz w:val="28"/>
          <w:szCs w:val="28"/>
          <w:lang w:val="ru-RU"/>
        </w:rPr>
        <w:t>Жукова А.И., методист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МБОУ ДО "ГЦД(Ю)ТТ"</w:t>
      </w:r>
      <w:r w:rsidRPr="00812B51">
        <w:rPr>
          <w:color w:val="6C6C6C"/>
          <w:sz w:val="28"/>
          <w:szCs w:val="28"/>
          <w:lang w:val="ru-RU"/>
        </w:rPr>
        <w:t>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(апрель 2018)</w:t>
      </w:r>
    </w:p>
    <w:p w14:paraId="35F703CB" w14:textId="2014910A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13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ДИАГНОСТИКА ДЕТЕЙ 3-4 ЛЕТ по дополнительной общеразвивающей программе</w:t>
        </w:r>
        <w:r w:rsidRPr="00812B51">
          <w:rPr>
            <w:rStyle w:val="a3"/>
            <w:color w:val="000080"/>
            <w:sz w:val="28"/>
            <w:szCs w:val="28"/>
          </w:rPr>
          <w:t> </w:t>
        </w:r>
        <w:r w:rsidRPr="00812B51">
          <w:rPr>
            <w:rStyle w:val="a3"/>
            <w:color w:val="000080"/>
            <w:sz w:val="28"/>
            <w:szCs w:val="28"/>
            <w:lang w:val="ru-RU"/>
          </w:rPr>
          <w:t xml:space="preserve"> «Азбука дорожного движения для детей дошкольного возраста» (1 года обучения)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</w:t>
      </w:r>
      <w:r w:rsidRPr="00812B51">
        <w:rPr>
          <w:rStyle w:val="a6"/>
          <w:color w:val="6C6C6C"/>
          <w:sz w:val="28"/>
          <w:szCs w:val="28"/>
          <w:lang w:val="ru-RU"/>
        </w:rPr>
        <w:t>Соколова Т.Б., методист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МБОУ ДО "ГЦД(Ю)ТТ"</w:t>
      </w:r>
      <w:r w:rsidRPr="00812B51">
        <w:rPr>
          <w:color w:val="6C6C6C"/>
          <w:sz w:val="28"/>
          <w:szCs w:val="28"/>
          <w:lang w:val="ru-RU"/>
        </w:rPr>
        <w:t>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(2017)</w:t>
      </w:r>
    </w:p>
    <w:p w14:paraId="60595132" w14:textId="500CFC35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14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Практические рекомендации по оформлению листовки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</w:t>
      </w:r>
      <w:r w:rsidRPr="00812B51">
        <w:rPr>
          <w:rStyle w:val="a6"/>
          <w:color w:val="6C6C6C"/>
          <w:sz w:val="28"/>
          <w:szCs w:val="28"/>
          <w:lang w:val="ru-RU"/>
        </w:rPr>
        <w:t>Соколова Т.Б., методист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МБОУ ДО "ГЦД(Ю)ТТ"</w:t>
      </w:r>
      <w:r w:rsidRPr="00812B51">
        <w:rPr>
          <w:color w:val="6C6C6C"/>
          <w:sz w:val="28"/>
          <w:szCs w:val="28"/>
          <w:lang w:val="ru-RU"/>
        </w:rPr>
        <w:t>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(2017)</w:t>
      </w:r>
    </w:p>
    <w:p w14:paraId="5D8CCBD2" w14:textId="1D345359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15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Практические рекомендации по оформлению конкурсных материалов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</w:t>
      </w:r>
      <w:r w:rsidRPr="00812B51">
        <w:rPr>
          <w:rStyle w:val="a6"/>
          <w:color w:val="6C6C6C"/>
          <w:sz w:val="28"/>
          <w:szCs w:val="28"/>
          <w:lang w:val="ru-RU"/>
        </w:rPr>
        <w:t>Соколова Т.Б., методист</w:t>
      </w:r>
      <w:r w:rsidRPr="00812B51">
        <w:rPr>
          <w:rStyle w:val="a6"/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МБОУ ДО "ГЦД(Ю)ТТ"</w:t>
      </w:r>
      <w:r w:rsidRPr="00812B51">
        <w:rPr>
          <w:color w:val="6C6C6C"/>
          <w:sz w:val="28"/>
          <w:szCs w:val="28"/>
          <w:lang w:val="ru-RU"/>
        </w:rPr>
        <w:t>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6"/>
          <w:color w:val="6C6C6C"/>
          <w:sz w:val="28"/>
          <w:szCs w:val="28"/>
          <w:lang w:val="ru-RU"/>
        </w:rPr>
        <w:t>(2016)</w:t>
      </w:r>
    </w:p>
    <w:p w14:paraId="7D741D43" w14:textId="77777777" w:rsidR="00812B51" w:rsidRPr="00812B51" w:rsidRDefault="00322D3B" w:rsidP="00812B51">
      <w:pPr>
        <w:spacing w:afterLines="160" w:after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0771990">
          <v:rect id="_x0000_i1025" style="width:0;height:0" o:hralign="center" o:hrstd="t" o:hrnoshade="t" o:hr="t" fillcolor="#6c6c6c" stroked="f"/>
        </w:pict>
      </w:r>
    </w:p>
    <w:p w14:paraId="6A939BB5" w14:textId="77777777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jc w:val="center"/>
        <w:rPr>
          <w:rFonts w:ascii="Arial Black" w:hAnsi="Arial Black"/>
          <w:color w:val="C45911" w:themeColor="accent2" w:themeShade="BF"/>
          <w:sz w:val="32"/>
          <w:szCs w:val="32"/>
          <w:lang w:val="ru-RU"/>
        </w:rPr>
      </w:pPr>
      <w:r w:rsidRPr="00812B51">
        <w:rPr>
          <w:rStyle w:val="a5"/>
          <w:rFonts w:ascii="Arial Black" w:hAnsi="Arial Black"/>
          <w:color w:val="C45911" w:themeColor="accent2" w:themeShade="BF"/>
          <w:sz w:val="32"/>
          <w:szCs w:val="32"/>
          <w:lang w:val="ru-RU"/>
        </w:rPr>
        <w:lastRenderedPageBreak/>
        <w:t>ПРОГРАММЫ ОБУЧЕНИЯ ДЕТЕЙ</w:t>
      </w:r>
    </w:p>
    <w:p w14:paraId="3BC95F12" w14:textId="7B6E4BDB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color w:val="6C6C6C"/>
          <w:sz w:val="28"/>
          <w:szCs w:val="28"/>
        </w:rPr>
        <w:t> </w:t>
      </w:r>
      <w:hyperlink r:id="rId16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Программа обучения детей Правилам дорожного движения в дошкольных образовательных учреждениях г. Кемерово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(571 Кб)</w:t>
      </w:r>
    </w:p>
    <w:p w14:paraId="37511A18" w14:textId="5160F82F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</w:rPr>
        <w:t> </w:t>
      </w:r>
      <w:hyperlink r:id="rId17" w:tgtFrame="_blank" w:history="1">
        <w:r w:rsidRPr="00812B51">
          <w:rPr>
            <w:rStyle w:val="a3"/>
            <w:color w:val="000080"/>
            <w:sz w:val="28"/>
            <w:szCs w:val="28"/>
            <w:lang w:val="ru-RU"/>
          </w:rPr>
          <w:t>Программа обучения младших школьников Правилам дорожного движения "Юный пешеход"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(11.5 Мб)</w:t>
      </w:r>
    </w:p>
    <w:p w14:paraId="14886367" w14:textId="77777777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jc w:val="center"/>
        <w:rPr>
          <w:rFonts w:ascii="Arial Black" w:hAnsi="Arial Black"/>
          <w:color w:val="C45911" w:themeColor="accent2" w:themeShade="BF"/>
          <w:sz w:val="28"/>
          <w:szCs w:val="28"/>
        </w:rPr>
      </w:pPr>
      <w:r w:rsidRPr="00812B51">
        <w:rPr>
          <w:rStyle w:val="a5"/>
          <w:rFonts w:ascii="Arial Black" w:hAnsi="Arial Black"/>
          <w:color w:val="C45911" w:themeColor="accent2" w:themeShade="BF"/>
          <w:sz w:val="28"/>
          <w:szCs w:val="28"/>
        </w:rPr>
        <w:t>ЭЛЕКТРОННЫЕ УЧЕБНО-МЕТОДИЧЕСКИЕ КОМПЛЕКСЫ</w:t>
      </w:r>
      <w:r w:rsidRPr="00812B51">
        <w:rPr>
          <w:rStyle w:val="a5"/>
          <w:rFonts w:ascii="Tahoma" w:hAnsi="Tahoma" w:cs="Tahoma"/>
          <w:color w:val="C45911" w:themeColor="accent2" w:themeShade="BF"/>
          <w:sz w:val="28"/>
          <w:szCs w:val="28"/>
        </w:rPr>
        <w:t>﻿</w:t>
      </w:r>
      <w:r w:rsidRPr="00812B51">
        <w:rPr>
          <w:rStyle w:val="a5"/>
          <w:rFonts w:ascii="Arial Black" w:hAnsi="Arial Black"/>
          <w:color w:val="C45911" w:themeColor="accent2" w:themeShade="BF"/>
          <w:sz w:val="28"/>
          <w:szCs w:val="28"/>
        </w:rPr>
        <w:t>:</w:t>
      </w:r>
    </w:p>
    <w:p w14:paraId="4F5A1D7D" w14:textId="77777777" w:rsidR="00812B51" w:rsidRPr="00812B51" w:rsidRDefault="00812B51" w:rsidP="00812B51">
      <w:pPr>
        <w:numPr>
          <w:ilvl w:val="0"/>
          <w:numId w:val="21"/>
        </w:numPr>
        <w:shd w:val="clear" w:color="auto" w:fill="FFFFFF"/>
        <w:spacing w:afterLines="160" w:after="384"/>
        <w:ind w:left="0"/>
        <w:jc w:val="left"/>
        <w:rPr>
          <w:rFonts w:ascii="Times New Roman" w:hAnsi="Times New Roman" w:cs="Times New Roman"/>
          <w:color w:val="6C6C6C"/>
          <w:sz w:val="28"/>
          <w:szCs w:val="28"/>
          <w:lang w:val="ru-RU"/>
        </w:rPr>
      </w:pPr>
      <w:r w:rsidRPr="00812B51">
        <w:rPr>
          <w:rFonts w:ascii="Times New Roman" w:hAnsi="Times New Roman" w:cs="Times New Roman"/>
          <w:color w:val="6C6C6C"/>
          <w:sz w:val="28"/>
          <w:szCs w:val="28"/>
          <w:lang w:val="ru-RU"/>
        </w:rPr>
        <w:t>ЭУМК "Юный пешеход"</w:t>
      </w:r>
      <w:r w:rsidRPr="00812B51">
        <w:rPr>
          <w:rFonts w:ascii="Times New Roman" w:hAnsi="Times New Roman" w:cs="Times New Roman"/>
          <w:color w:val="6C6C6C"/>
          <w:sz w:val="28"/>
          <w:szCs w:val="28"/>
        </w:rPr>
        <w:t> </w:t>
      </w:r>
      <w:hyperlink r:id="rId18" w:tgtFrame="_blank" w:history="1">
        <w:r w:rsidRPr="00812B51">
          <w:rPr>
            <w:rStyle w:val="a3"/>
            <w:rFonts w:ascii="Times New Roman" w:hAnsi="Times New Roman" w:cs="Times New Roman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rFonts w:ascii="Times New Roman" w:hAnsi="Times New Roman" w:cs="Times New Roman"/>
          <w:color w:val="6C6C6C"/>
          <w:sz w:val="28"/>
          <w:szCs w:val="28"/>
        </w:rPr>
        <w:t> </w:t>
      </w:r>
      <w:r w:rsidRPr="00812B51">
        <w:rPr>
          <w:rFonts w:ascii="Times New Roman" w:hAnsi="Times New Roman" w:cs="Times New Roman"/>
          <w:color w:val="6C6C6C"/>
          <w:sz w:val="28"/>
          <w:szCs w:val="28"/>
          <w:lang w:val="ru-RU"/>
        </w:rPr>
        <w:t>(1.81 Гб) + Презентация "Транспорт" (2014)</w:t>
      </w:r>
      <w:r w:rsidRPr="00812B51">
        <w:rPr>
          <w:rFonts w:ascii="Times New Roman" w:hAnsi="Times New Roman" w:cs="Times New Roman"/>
          <w:color w:val="6C6C6C"/>
          <w:sz w:val="28"/>
          <w:szCs w:val="28"/>
        </w:rPr>
        <w:t> </w:t>
      </w:r>
      <w:hyperlink r:id="rId19" w:tgtFrame="_blank" w:history="1">
        <w:r w:rsidRPr="00812B51">
          <w:rPr>
            <w:rStyle w:val="a3"/>
            <w:rFonts w:ascii="Times New Roman" w:hAnsi="Times New Roman" w:cs="Times New Roman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rFonts w:ascii="Times New Roman" w:hAnsi="Times New Roman" w:cs="Times New Roman"/>
          <w:color w:val="6C6C6C"/>
          <w:sz w:val="28"/>
          <w:szCs w:val="28"/>
        </w:rPr>
        <w:t> </w:t>
      </w:r>
      <w:r w:rsidRPr="00812B51">
        <w:rPr>
          <w:rFonts w:ascii="Times New Roman" w:hAnsi="Times New Roman" w:cs="Times New Roman"/>
          <w:color w:val="6C6C6C"/>
          <w:sz w:val="28"/>
          <w:szCs w:val="28"/>
          <w:lang w:val="ru-RU"/>
        </w:rPr>
        <w:t>(77.7 Мб)</w:t>
      </w:r>
    </w:p>
    <w:p w14:paraId="20BFCD6E" w14:textId="77777777" w:rsidR="00812B51" w:rsidRPr="00812B51" w:rsidRDefault="00812B51" w:rsidP="00812B51">
      <w:pPr>
        <w:pStyle w:val="a4"/>
        <w:shd w:val="clear" w:color="auto" w:fill="FFFFFF"/>
        <w:spacing w:before="0" w:beforeAutospacing="0" w:afterLines="160" w:after="384" w:afterAutospacing="0" w:line="276" w:lineRule="auto"/>
        <w:jc w:val="center"/>
        <w:rPr>
          <w:rFonts w:ascii="Arial Black" w:hAnsi="Arial Black"/>
          <w:color w:val="C45911" w:themeColor="accent2" w:themeShade="BF"/>
          <w:sz w:val="28"/>
          <w:szCs w:val="28"/>
          <w:lang w:val="ru-RU"/>
        </w:rPr>
      </w:pPr>
      <w:r w:rsidRPr="00812B51">
        <w:rPr>
          <w:rStyle w:val="a5"/>
          <w:rFonts w:ascii="Arial Black" w:hAnsi="Arial Black"/>
          <w:color w:val="C45911" w:themeColor="accent2" w:themeShade="BF"/>
          <w:sz w:val="28"/>
          <w:szCs w:val="28"/>
          <w:lang w:val="ru-RU"/>
        </w:rPr>
        <w:t>МАТЕРИАЛЫ ПО ОБОБЩЕНИЮ ОПЫТА РАБОТЫ</w:t>
      </w:r>
      <w:r w:rsidRPr="00812B51">
        <w:rPr>
          <w:rFonts w:ascii="Arial" w:hAnsi="Arial" w:cs="Arial"/>
          <w:color w:val="C45911" w:themeColor="accent2" w:themeShade="BF"/>
          <w:sz w:val="28"/>
          <w:szCs w:val="28"/>
          <w:lang w:val="ru-RU"/>
        </w:rPr>
        <w:t>​</w:t>
      </w:r>
    </w:p>
    <w:p w14:paraId="7938AECD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Сценарий игровой программы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rStyle w:val="a5"/>
          <w:color w:val="6C6C6C"/>
          <w:sz w:val="28"/>
          <w:szCs w:val="28"/>
          <w:lang w:val="ru-RU"/>
        </w:rPr>
        <w:t>по БДД «Новогоднее путешествие»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(Малинка Г.В., Нестерова С.В., воспитатели МАДОУ № 224 «Детский сад общеразвивающего вида», январь 2020)</w:t>
      </w:r>
      <w:r w:rsidRPr="00812B51">
        <w:rPr>
          <w:color w:val="6C6C6C"/>
          <w:sz w:val="28"/>
          <w:szCs w:val="28"/>
        </w:rPr>
        <w:t> </w:t>
      </w:r>
      <w:hyperlink r:id="rId20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(27,7 Мб)</w:t>
      </w:r>
    </w:p>
    <w:p w14:paraId="0E96F75F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Сценарий новогоднего утренника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rStyle w:val="a5"/>
          <w:color w:val="6C6C6C"/>
          <w:sz w:val="28"/>
          <w:szCs w:val="28"/>
          <w:lang w:val="ru-RU"/>
        </w:rPr>
        <w:t>«Новогоднее приключение Маши»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(Мамий Е.В., музыкальный руководитель, Чебакова Е.Н., инструктор по физической культуре МАДОУ № 163 «Центр развития ребенка – детский сад», январь 2020)</w:t>
      </w:r>
      <w:r w:rsidRPr="00812B51">
        <w:rPr>
          <w:color w:val="000000"/>
          <w:sz w:val="28"/>
          <w:szCs w:val="28"/>
        </w:rPr>
        <w:t> </w:t>
      </w:r>
      <w:hyperlink r:id="rId21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000000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(58,9 Мб)</w:t>
      </w:r>
    </w:p>
    <w:p w14:paraId="509CA598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Самостоятельное создание электронных образовательных ресурсов "ИКТ для БДД"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(Разношинская Л.Р., Торгунакова Т.С.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педагоги дополнительного образования МБОУ ДО "ЦРТДиЮ Кр", февраль 2018)</w:t>
      </w:r>
      <w:r w:rsidRPr="00812B51">
        <w:rPr>
          <w:color w:val="6C6C6C"/>
          <w:sz w:val="28"/>
          <w:szCs w:val="28"/>
        </w:rPr>
        <w:t> </w:t>
      </w:r>
      <w:hyperlink r:id="rId22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(552 Кб)</w:t>
      </w:r>
    </w:p>
    <w:p w14:paraId="248986E5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Сборник сценариев мини-спектаклей РДБ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(Разношинская Л.Р., Торгунакова Т.С., Царегородцева М.П.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педагоги дополнительного образования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МБОУ ДО "ЦРТДиЮ Кр", февраль 2018)</w:t>
      </w:r>
      <w:r w:rsidRPr="00812B51">
        <w:rPr>
          <w:color w:val="6C6C6C"/>
          <w:sz w:val="28"/>
          <w:szCs w:val="28"/>
        </w:rPr>
        <w:t> </w:t>
      </w:r>
      <w:hyperlink r:id="rId23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(2,55 Мб)</w:t>
      </w:r>
    </w:p>
    <w:p w14:paraId="4B08CE64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lastRenderedPageBreak/>
        <w:t>Проект Жезл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(Прудникова Ольга Ефимовна,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педагог дополнительного образования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МБОУ ДО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"ГЦД(Ю)ТТ" г. Кемерово,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февраль 2018)</w:t>
      </w:r>
      <w:r w:rsidRPr="00812B51">
        <w:rPr>
          <w:color w:val="6C6C6C"/>
          <w:sz w:val="28"/>
          <w:szCs w:val="28"/>
        </w:rPr>
        <w:t> </w:t>
      </w:r>
      <w:hyperlink r:id="rId24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(3,34 Мб)</w:t>
      </w:r>
    </w:p>
    <w:p w14:paraId="2BE2ABF2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Комплект методических материалов по ПДД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(Дектярева Ольга Викторовна, учитель МБОУ "ООШ № 90", февраль 2018)</w:t>
      </w:r>
      <w:r w:rsidRPr="00812B51">
        <w:rPr>
          <w:color w:val="6C6C6C"/>
          <w:sz w:val="28"/>
          <w:szCs w:val="28"/>
        </w:rPr>
        <w:t> </w:t>
      </w:r>
      <w:hyperlink r:id="rId25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(5,70 Мб)</w:t>
      </w:r>
    </w:p>
    <w:p w14:paraId="31EB1FAF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Комплект дидактических материалов по ПДД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(Некрасова Елена Михайловна, учитель начальных классов МБОУ "ООШ № 90", февраль 2018)</w:t>
      </w:r>
      <w:r w:rsidRPr="00812B51">
        <w:rPr>
          <w:color w:val="6C6C6C"/>
          <w:sz w:val="28"/>
          <w:szCs w:val="28"/>
        </w:rPr>
        <w:t> </w:t>
      </w:r>
      <w:hyperlink r:id="rId26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(2,52 Мб)</w:t>
      </w:r>
    </w:p>
    <w:p w14:paraId="242B3BF7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Интегрированная интерактивная дискуссия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(Старцева Анастасия Сергеевна, педагог дополнительного образования МАОУ "СОШ № 85", февраль 2018)</w:t>
      </w:r>
      <w:r w:rsidRPr="00812B51">
        <w:rPr>
          <w:color w:val="6C6C6C"/>
          <w:sz w:val="28"/>
          <w:szCs w:val="28"/>
        </w:rPr>
        <w:t> </w:t>
      </w:r>
      <w:hyperlink r:id="rId27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(768 Кб)</w:t>
      </w:r>
    </w:p>
    <w:p w14:paraId="29A83FD5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Комплект занятий по БДД "Безопасный переход" (экскурсия, тренинг, уроки)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(Разношинская Лилия Рашидовна, Торгунакова Татьяна Сергевна, ПДО МБОУ ДО "ЦРТДиЮ Кр", февраль 2017)</w:t>
      </w:r>
      <w:r w:rsidRPr="00812B51">
        <w:rPr>
          <w:color w:val="6C6C6C"/>
          <w:sz w:val="28"/>
          <w:szCs w:val="28"/>
        </w:rPr>
        <w:t> </w:t>
      </w:r>
      <w:hyperlink r:id="rId28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(101 Мб)</w:t>
      </w:r>
    </w:p>
    <w:p w14:paraId="36A5A4B2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Памятки для родителей и педагогов "Школа грамотного пешехода"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(Щетинкина Светлана Викторовна, ПДО МБОУ ДО "ЦТ Зр", февраль 2017)</w:t>
      </w:r>
      <w:r w:rsidRPr="00812B51">
        <w:rPr>
          <w:color w:val="6C6C6C"/>
          <w:sz w:val="28"/>
          <w:szCs w:val="28"/>
        </w:rPr>
        <w:t> </w:t>
      </w:r>
      <w:hyperlink r:id="rId29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(9 Мб)</w:t>
      </w:r>
    </w:p>
    <w:p w14:paraId="0BAC2419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Словарь-справочник "Формы и методы культурно-досуговой, образовательной и просветительской деятельности"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(Соколова Татьяна Борисовна, методист МБОУ ДО "ГЦД(Ю)ТТ", май 2016)</w:t>
      </w:r>
      <w:r w:rsidRPr="00812B51">
        <w:rPr>
          <w:color w:val="6C6C6C"/>
          <w:sz w:val="28"/>
          <w:szCs w:val="28"/>
        </w:rPr>
        <w:t> </w:t>
      </w:r>
      <w:hyperlink r:id="rId30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(315 Кб)</w:t>
      </w:r>
    </w:p>
    <w:p w14:paraId="65F187FB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Сборник конспектов к занятиям по ПДД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(Щетинкина Светлана Викторовна,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методист, педагог дополнительного образования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МБОУ ДО «ЦТ Заводского района» г. Кемерово, февраль 2016)</w:t>
      </w:r>
      <w:r w:rsidRPr="00812B51">
        <w:rPr>
          <w:color w:val="6C6C6C"/>
          <w:sz w:val="28"/>
          <w:szCs w:val="28"/>
        </w:rPr>
        <w:t> </w:t>
      </w:r>
      <w:hyperlink r:id="rId31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  <w:r w:rsidRPr="00812B51">
          <w:rPr>
            <w:rStyle w:val="a3"/>
            <w:color w:val="2B88E4"/>
            <w:sz w:val="28"/>
            <w:szCs w:val="28"/>
          </w:rPr>
          <w:t> </w:t>
        </w:r>
      </w:hyperlink>
      <w:r w:rsidRPr="00812B51">
        <w:rPr>
          <w:color w:val="6C6C6C"/>
          <w:sz w:val="28"/>
          <w:szCs w:val="28"/>
          <w:lang w:val="ru-RU"/>
        </w:rPr>
        <w:t>(98 Мб)</w:t>
      </w:r>
    </w:p>
    <w:p w14:paraId="7DFA8B29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Копилка дидактических игр (5-6 лет)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(Грачева Наталья Петровна, воспитатель МАДОУ №23 "Детский сад комбинированного вида")</w:t>
      </w:r>
      <w:r w:rsidRPr="00812B51">
        <w:rPr>
          <w:color w:val="6C6C6C"/>
          <w:sz w:val="28"/>
          <w:szCs w:val="28"/>
        </w:rPr>
        <w:t> </w:t>
      </w:r>
      <w:hyperlink r:id="rId32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(257 Кб)</w:t>
      </w:r>
    </w:p>
    <w:p w14:paraId="0FB9A214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Игра. Чудеса на дороге (1-6 класс)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(Муратова Яна Викторовна, учитель начальных классов МОУ "НОШ №98" г. Кемерово, декабрь 2015)</w:t>
      </w:r>
      <w:r w:rsidRPr="00812B51">
        <w:rPr>
          <w:color w:val="6C6C6C"/>
          <w:sz w:val="28"/>
          <w:szCs w:val="28"/>
        </w:rPr>
        <w:t> </w:t>
      </w:r>
      <w:hyperlink r:id="rId33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(1.59 Мб)</w:t>
      </w:r>
    </w:p>
    <w:p w14:paraId="5F8B883E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lastRenderedPageBreak/>
        <w:t>Материалы победителей городского конкурса методических разработок по обучению детей ПДД "Радуга дорожной безопасности"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(апрель 2015, г. Кемерово)</w:t>
      </w:r>
      <w:r w:rsidRPr="00812B51">
        <w:rPr>
          <w:color w:val="6C6C6C"/>
          <w:sz w:val="28"/>
          <w:szCs w:val="28"/>
        </w:rPr>
        <w:t> </w:t>
      </w:r>
      <w:hyperlink r:id="rId34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(50.1 Мб)</w:t>
      </w:r>
      <w:r w:rsidRPr="00812B51">
        <w:rPr>
          <w:color w:val="6C6C6C"/>
          <w:sz w:val="28"/>
          <w:szCs w:val="28"/>
        </w:rPr>
        <w:t> </w:t>
      </w:r>
    </w:p>
    <w:p w14:paraId="06F6AE75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Электронные презентации "В гостях у светофора", "Угадай знак"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(Муратова Яна Викторовна, учитель начальных классов МОУ "НОШ №98" г. Кемерово, март 2015)</w:t>
      </w:r>
      <w:r w:rsidRPr="00812B51">
        <w:rPr>
          <w:color w:val="6C6C6C"/>
          <w:sz w:val="28"/>
          <w:szCs w:val="28"/>
        </w:rPr>
        <w:t> </w:t>
      </w:r>
      <w:hyperlink r:id="rId35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(20.5 Мб)</w:t>
      </w:r>
    </w:p>
    <w:p w14:paraId="408F829D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Электронная перезантация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rStyle w:val="a5"/>
          <w:color w:val="6C6C6C"/>
          <w:sz w:val="28"/>
          <w:szCs w:val="28"/>
          <w:lang w:val="ru-RU"/>
        </w:rPr>
        <w:t>"Детям о безопасности дорожного движения"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(Городищенская Ольга Валентиновна, учитель начальных классов МОУ "НОШ №98" г. Кемерово, март 2015)</w:t>
      </w:r>
      <w:r w:rsidRPr="00812B51">
        <w:rPr>
          <w:color w:val="6C6C6C"/>
          <w:sz w:val="28"/>
          <w:szCs w:val="28"/>
        </w:rPr>
        <w:t> </w:t>
      </w:r>
      <w:hyperlink r:id="rId36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(68.6 Мб)</w:t>
      </w:r>
    </w:p>
    <w:p w14:paraId="5C929F25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Электронная перезантация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rStyle w:val="a5"/>
          <w:color w:val="6C6C6C"/>
          <w:sz w:val="28"/>
          <w:szCs w:val="28"/>
          <w:lang w:val="ru-RU"/>
        </w:rPr>
        <w:t>"Азбука дороги"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(Тимофеева Татьяна Владимировна, учитель начальных классов МОУ "НОШ №98" г. Кемерово, март 2015)</w:t>
      </w:r>
      <w:r w:rsidRPr="00812B51">
        <w:rPr>
          <w:color w:val="6C6C6C"/>
          <w:sz w:val="28"/>
          <w:szCs w:val="28"/>
        </w:rPr>
        <w:t> </w:t>
      </w:r>
      <w:hyperlink r:id="rId37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(4.8 Мб)</w:t>
      </w:r>
    </w:p>
    <w:p w14:paraId="7FF02DAC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Электронные тесты по ПДД "Твоя безопасность", "Школа светофорных наук"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(Тимофеева Татьяна Владимировна, учитель начальных классов МОУ "НОШ №98" г. Кемерово, март 2015)</w:t>
      </w:r>
      <w:r w:rsidRPr="00812B51">
        <w:rPr>
          <w:color w:val="6C6C6C"/>
          <w:sz w:val="28"/>
          <w:szCs w:val="28"/>
        </w:rPr>
        <w:t> </w:t>
      </w:r>
      <w:hyperlink r:id="rId38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(1.4 Мб)</w:t>
      </w:r>
    </w:p>
    <w:p w14:paraId="3C151A84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Подборка песен по ПДД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(Литвин Ольга Михайловна, учитель начальных классов МОУ "НОШ №98" г. Кемерово, март 2015)</w:t>
      </w:r>
      <w:r w:rsidRPr="00812B51">
        <w:rPr>
          <w:color w:val="6C6C6C"/>
          <w:sz w:val="28"/>
          <w:szCs w:val="28"/>
        </w:rPr>
        <w:t> </w:t>
      </w:r>
      <w:hyperlink r:id="rId39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(46.3 Мб)</w:t>
      </w:r>
    </w:p>
    <w:p w14:paraId="10A71DB0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Интегрированный урок. Математика+ПДД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rStyle w:val="a5"/>
          <w:color w:val="6C6C6C"/>
          <w:sz w:val="28"/>
          <w:szCs w:val="28"/>
          <w:lang w:val="ru-RU"/>
        </w:rPr>
        <w:t>(1 класс)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(Круглова И.В., учитель начальных классов МОУ "СОШ №50" г. Кемерово, март 2015)</w:t>
      </w:r>
      <w:r w:rsidRPr="00812B51">
        <w:rPr>
          <w:color w:val="6C6C6C"/>
          <w:sz w:val="28"/>
          <w:szCs w:val="28"/>
        </w:rPr>
        <w:t> </w:t>
      </w:r>
      <w:hyperlink r:id="rId40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(14 Мб)</w:t>
      </w:r>
    </w:p>
    <w:p w14:paraId="762A9358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Интегрированный урок. Математика+ПДД (2 класс)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(Сухарева Надежда Петровна, учитель начальных классов МОУ "СОШ №50" г. Кемерово, март 2015)</w:t>
      </w:r>
      <w:r w:rsidRPr="00812B51">
        <w:rPr>
          <w:color w:val="6C6C6C"/>
          <w:sz w:val="28"/>
          <w:szCs w:val="28"/>
        </w:rPr>
        <w:t> </w:t>
      </w:r>
      <w:hyperlink r:id="rId41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(241 Кб)</w:t>
      </w:r>
    </w:p>
    <w:p w14:paraId="5A638FD4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Интегрированный урок. Русский язык+ПДД</w:t>
      </w:r>
      <w:r w:rsidRPr="00812B51">
        <w:rPr>
          <w:color w:val="6C6C6C"/>
          <w:sz w:val="28"/>
          <w:szCs w:val="28"/>
        </w:rPr>
        <w:t> </w:t>
      </w:r>
      <w:r w:rsidRPr="00812B51">
        <w:rPr>
          <w:rStyle w:val="a5"/>
          <w:color w:val="6C6C6C"/>
          <w:sz w:val="28"/>
          <w:szCs w:val="28"/>
          <w:lang w:val="ru-RU"/>
        </w:rPr>
        <w:t>(3 класс)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(Худько Елена Николаевна, учитель начальных классов МОУ "СОШ №50" г. Кемерово, март 2015)</w:t>
      </w:r>
      <w:r w:rsidRPr="00812B51">
        <w:rPr>
          <w:color w:val="6C6C6C"/>
          <w:sz w:val="28"/>
          <w:szCs w:val="28"/>
        </w:rPr>
        <w:t> </w:t>
      </w:r>
      <w:hyperlink r:id="rId42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(39.5 Кб)</w:t>
      </w:r>
    </w:p>
    <w:p w14:paraId="38919168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lastRenderedPageBreak/>
        <w:t>Творческий отчет "Игровые технологии в обучении детей дошкольного возраста Правилам дорожного движения"</w:t>
      </w:r>
      <w:r w:rsidRPr="00812B51">
        <w:rPr>
          <w:rStyle w:val="a5"/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(Прудникова Ольга Ефимовна,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ПДО МБОУ ДОД "ГЦД(Ю)ТТ" г. Кемерово,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май 2013)</w:t>
      </w:r>
      <w:r w:rsidRPr="00812B51">
        <w:rPr>
          <w:color w:val="6C6C6C"/>
          <w:sz w:val="28"/>
          <w:szCs w:val="28"/>
        </w:rPr>
        <w:t> </w:t>
      </w:r>
      <w:hyperlink r:id="rId43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(15.3 Мб)</w:t>
      </w:r>
    </w:p>
    <w:p w14:paraId="43841102" w14:textId="77777777" w:rsidR="00812B51" w:rsidRPr="00812B51" w:rsidRDefault="00812B51" w:rsidP="00812B51">
      <w:pPr>
        <w:pStyle w:val="a4"/>
        <w:numPr>
          <w:ilvl w:val="0"/>
          <w:numId w:val="22"/>
        </w:numPr>
        <w:shd w:val="clear" w:color="auto" w:fill="FFFFFF"/>
        <w:spacing w:before="0" w:beforeAutospacing="0" w:afterLines="160" w:after="384" w:afterAutospacing="0" w:line="276" w:lineRule="auto"/>
        <w:ind w:left="0"/>
        <w:rPr>
          <w:color w:val="6C6C6C"/>
          <w:sz w:val="28"/>
          <w:szCs w:val="28"/>
          <w:lang w:val="ru-RU"/>
        </w:rPr>
      </w:pPr>
      <w:r w:rsidRPr="00812B51">
        <w:rPr>
          <w:rStyle w:val="a5"/>
          <w:color w:val="6C6C6C"/>
          <w:sz w:val="28"/>
          <w:szCs w:val="28"/>
          <w:lang w:val="ru-RU"/>
        </w:rPr>
        <w:t>Творческий отчет "Использование электронных ресурсов в обучении младших школьников Правилам дорожного движения в условиях дополнительного образования детей"</w:t>
      </w:r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(Жукова Анастасия Игоревна, методист МБОУ ДОД "ГЦД(Ю)ТТ" г. Кемерово, декабрь 2013)</w:t>
      </w:r>
      <w:r w:rsidRPr="00812B51">
        <w:rPr>
          <w:color w:val="6C6C6C"/>
          <w:sz w:val="28"/>
          <w:szCs w:val="28"/>
        </w:rPr>
        <w:t> </w:t>
      </w:r>
      <w:hyperlink r:id="rId44" w:tgtFrame="_blank" w:history="1">
        <w:r w:rsidRPr="00812B51">
          <w:rPr>
            <w:rStyle w:val="a3"/>
            <w:color w:val="2B88E4"/>
            <w:sz w:val="28"/>
            <w:szCs w:val="28"/>
            <w:lang w:val="ru-RU"/>
          </w:rPr>
          <w:t>скачать</w:t>
        </w:r>
      </w:hyperlink>
      <w:r w:rsidRPr="00812B51">
        <w:rPr>
          <w:color w:val="6C6C6C"/>
          <w:sz w:val="28"/>
          <w:szCs w:val="28"/>
        </w:rPr>
        <w:t> </w:t>
      </w:r>
      <w:r w:rsidRPr="00812B51">
        <w:rPr>
          <w:color w:val="6C6C6C"/>
          <w:sz w:val="28"/>
          <w:szCs w:val="28"/>
          <w:lang w:val="ru-RU"/>
        </w:rPr>
        <w:t>(7.3 Мб)</w:t>
      </w:r>
    </w:p>
    <w:p w14:paraId="260963DF" w14:textId="77C0173D" w:rsidR="001E52EA" w:rsidRPr="00812B51" w:rsidRDefault="001E52EA" w:rsidP="00812B51">
      <w:pPr>
        <w:pStyle w:val="a4"/>
        <w:shd w:val="clear" w:color="auto" w:fill="FFFFFF"/>
        <w:spacing w:line="360" w:lineRule="auto"/>
        <w:jc w:val="center"/>
        <w:rPr>
          <w:color w:val="6C6C6C"/>
          <w:sz w:val="28"/>
          <w:szCs w:val="28"/>
          <w:lang w:val="ru-RU"/>
        </w:rPr>
      </w:pPr>
    </w:p>
    <w:sectPr w:rsidR="001E52EA" w:rsidRPr="00812B51" w:rsidSect="00322D3B">
      <w:pgSz w:w="12240" w:h="15840"/>
      <w:pgMar w:top="1440" w:right="1080" w:bottom="1440" w:left="1080" w:header="720" w:footer="720" w:gutter="0"/>
      <w:pgBorders w:offsetFrom="page">
        <w:top w:val="thinThickThinMediumGap" w:sz="36" w:space="24" w:color="ED7D31" w:themeColor="accent2"/>
        <w:left w:val="thinThickThinMediumGap" w:sz="36" w:space="24" w:color="ED7D31" w:themeColor="accent2"/>
        <w:bottom w:val="thinThickThinMediumGap" w:sz="36" w:space="24" w:color="ED7D31" w:themeColor="accent2"/>
        <w:right w:val="thinThickThinMediumGap" w:sz="36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884"/>
    <w:multiLevelType w:val="multilevel"/>
    <w:tmpl w:val="D9E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649E"/>
    <w:multiLevelType w:val="multilevel"/>
    <w:tmpl w:val="9566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710A7"/>
    <w:multiLevelType w:val="multilevel"/>
    <w:tmpl w:val="14B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60D2B"/>
    <w:multiLevelType w:val="multilevel"/>
    <w:tmpl w:val="9FA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F77EF"/>
    <w:multiLevelType w:val="multilevel"/>
    <w:tmpl w:val="CF0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811BC"/>
    <w:multiLevelType w:val="multilevel"/>
    <w:tmpl w:val="0882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D7160"/>
    <w:multiLevelType w:val="multilevel"/>
    <w:tmpl w:val="977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A0213"/>
    <w:multiLevelType w:val="multilevel"/>
    <w:tmpl w:val="7CA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B668A"/>
    <w:multiLevelType w:val="multilevel"/>
    <w:tmpl w:val="FF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F39D9"/>
    <w:multiLevelType w:val="multilevel"/>
    <w:tmpl w:val="04EA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E0EFD"/>
    <w:multiLevelType w:val="multilevel"/>
    <w:tmpl w:val="55B8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C5B8A"/>
    <w:multiLevelType w:val="multilevel"/>
    <w:tmpl w:val="1F2E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611D4"/>
    <w:multiLevelType w:val="multilevel"/>
    <w:tmpl w:val="344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75E8C"/>
    <w:multiLevelType w:val="multilevel"/>
    <w:tmpl w:val="F15C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43172"/>
    <w:multiLevelType w:val="multilevel"/>
    <w:tmpl w:val="5B48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D297F"/>
    <w:multiLevelType w:val="multilevel"/>
    <w:tmpl w:val="3066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B2045"/>
    <w:multiLevelType w:val="multilevel"/>
    <w:tmpl w:val="5F54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608E9"/>
    <w:multiLevelType w:val="multilevel"/>
    <w:tmpl w:val="26F6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48165F"/>
    <w:multiLevelType w:val="multilevel"/>
    <w:tmpl w:val="C09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D5EFA"/>
    <w:multiLevelType w:val="multilevel"/>
    <w:tmpl w:val="D93A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A45EA"/>
    <w:multiLevelType w:val="multilevel"/>
    <w:tmpl w:val="C2B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B358C6"/>
    <w:multiLevelType w:val="multilevel"/>
    <w:tmpl w:val="D84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854638">
    <w:abstractNumId w:val="13"/>
  </w:num>
  <w:num w:numId="2" w16cid:durableId="506293552">
    <w:abstractNumId w:val="9"/>
  </w:num>
  <w:num w:numId="3" w16cid:durableId="501091710">
    <w:abstractNumId w:val="17"/>
  </w:num>
  <w:num w:numId="4" w16cid:durableId="1091320917">
    <w:abstractNumId w:val="10"/>
  </w:num>
  <w:num w:numId="5" w16cid:durableId="1527714085">
    <w:abstractNumId w:val="3"/>
  </w:num>
  <w:num w:numId="6" w16cid:durableId="597644203">
    <w:abstractNumId w:val="12"/>
  </w:num>
  <w:num w:numId="7" w16cid:durableId="332224781">
    <w:abstractNumId w:val="1"/>
  </w:num>
  <w:num w:numId="8" w16cid:durableId="612783269">
    <w:abstractNumId w:val="5"/>
  </w:num>
  <w:num w:numId="9" w16cid:durableId="379786698">
    <w:abstractNumId w:val="8"/>
  </w:num>
  <w:num w:numId="10" w16cid:durableId="173544107">
    <w:abstractNumId w:val="19"/>
  </w:num>
  <w:num w:numId="11" w16cid:durableId="1754860086">
    <w:abstractNumId w:val="15"/>
  </w:num>
  <w:num w:numId="12" w16cid:durableId="1884292212">
    <w:abstractNumId w:val="18"/>
  </w:num>
  <w:num w:numId="13" w16cid:durableId="92167225">
    <w:abstractNumId w:val="14"/>
  </w:num>
  <w:num w:numId="14" w16cid:durableId="920480875">
    <w:abstractNumId w:val="0"/>
  </w:num>
  <w:num w:numId="15" w16cid:durableId="224265941">
    <w:abstractNumId w:val="2"/>
  </w:num>
  <w:num w:numId="16" w16cid:durableId="1262760610">
    <w:abstractNumId w:val="21"/>
  </w:num>
  <w:num w:numId="17" w16cid:durableId="1020231300">
    <w:abstractNumId w:val="7"/>
  </w:num>
  <w:num w:numId="18" w16cid:durableId="1784883551">
    <w:abstractNumId w:val="6"/>
  </w:num>
  <w:num w:numId="19" w16cid:durableId="1391422173">
    <w:abstractNumId w:val="11"/>
  </w:num>
  <w:num w:numId="20" w16cid:durableId="1689600908">
    <w:abstractNumId w:val="4"/>
  </w:num>
  <w:num w:numId="21" w16cid:durableId="2092005098">
    <w:abstractNumId w:val="20"/>
  </w:num>
  <w:num w:numId="22" w16cid:durableId="11678657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EA"/>
    <w:rsid w:val="001E52EA"/>
    <w:rsid w:val="00322D3B"/>
    <w:rsid w:val="003700AD"/>
    <w:rsid w:val="003A6C05"/>
    <w:rsid w:val="005122FD"/>
    <w:rsid w:val="005D3C85"/>
    <w:rsid w:val="00621F5A"/>
    <w:rsid w:val="00812B51"/>
    <w:rsid w:val="00814EEE"/>
    <w:rsid w:val="00A514E7"/>
    <w:rsid w:val="00E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EC6863F"/>
  <w15:chartTrackingRefBased/>
  <w15:docId w15:val="{57DEC2FC-7376-433E-B205-B1289662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2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52E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52EA"/>
    <w:rPr>
      <w:b/>
      <w:bCs/>
    </w:rPr>
  </w:style>
  <w:style w:type="character" w:styleId="a6">
    <w:name w:val="Emphasis"/>
    <w:basedOn w:val="a0"/>
    <w:uiPriority w:val="20"/>
    <w:qFormat/>
    <w:rsid w:val="003700AD"/>
    <w:rPr>
      <w:i/>
      <w:iCs/>
    </w:rPr>
  </w:style>
  <w:style w:type="table" w:styleId="a7">
    <w:name w:val="Table Grid"/>
    <w:basedOn w:val="a1"/>
    <w:uiPriority w:val="39"/>
    <w:rsid w:val="003A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cdtt.ucoz.ru/02Document/BDD/diagnostika_po_pdd_detej_3-4_let_sokolova_t.b..pdf" TargetMode="External"/><Relationship Id="rId18" Type="http://schemas.openxmlformats.org/officeDocument/2006/relationships/hyperlink" Target="https://cloud.mail.ru/public/0f06d64c2775/%D0%AD%D0%A3%D0%9C%D0%9A%20%D0%AE%D0%BD%D1%8B%D0%B9%20%D0%BF%D0%B5%D1%88%D0%B5%D1%85%D0%BE%D0%B4.rar" TargetMode="External"/><Relationship Id="rId26" Type="http://schemas.openxmlformats.org/officeDocument/2006/relationships/hyperlink" Target="https://cloud.mail.ru/public/GA8m/qgrtNoG6J" TargetMode="External"/><Relationship Id="rId39" Type="http://schemas.openxmlformats.org/officeDocument/2006/relationships/hyperlink" Target="https://cloud.mail.ru/public/0c14f0da2103/%D0%9F%D0%BE%D0%B4%D0%B1%D0%BE%D1%80%D0%BA%D0%B0%20%D0%BF%D0%B5%D1%81%D0%B5%D0%BD%20%D0%BF%D0%BE%20%D0%9F%D0%94%D0%94.rar" TargetMode="External"/><Relationship Id="rId21" Type="http://schemas.openxmlformats.org/officeDocument/2006/relationships/hyperlink" Target="https://cloud.mail.ru/public/3GF7/4mZ98mGWB" TargetMode="External"/><Relationship Id="rId34" Type="http://schemas.openxmlformats.org/officeDocument/2006/relationships/hyperlink" Target="https://cloud.mail.ru/public/1cdvdwdVYPf2/2015%20%D0%9C%D0%B0%D1%82%D0%B5%D1%80%D0%B8%D0%B0%D0%BB%D1%8B%20%D0%BF%D0%BE%20%D0%B8%D1%82%D0%BE%D0%B3%D0%B0%D0%BC%20%D0%BA%D0%BE%D0%BD%D0%BA%D1%83%D1%80%D1%81%D0%B0%20%D0%A0%D0%B0%D0%B4%D1%83%D0%B3%D0%B0%20%D0%B4%D0%BE%D1%80%D0%BE%D0%B6%D0%BD%D0%BE%D0%B9%20%D0%B1%D0%B5%D0%B7%D0%BE%D0%BF%D0%B0%D1%81%D0%BD%D0%BE%D1%81%D1%82%D0%B8.rar" TargetMode="External"/><Relationship Id="rId42" Type="http://schemas.openxmlformats.org/officeDocument/2006/relationships/hyperlink" Target="https://cloud.mail.ru/public/0f0b727c8ba2/%D0%98%D0%BD%D1%82%D0%B5%D0%B3%D1%80%D0%B8%D1%80%D0%BE%D0%B2%D0%B0%D0%BD%D0%BD%D1%8B%D0%B9%20%D1%83%D1%80%D0%BE%D0%BA%20%D0%A0%D0%AF%20%D0%9F%D0%94%D0%94%20(3%D0%BA%D0%BB).doc" TargetMode="External"/><Relationship Id="rId7" Type="http://schemas.openxmlformats.org/officeDocument/2006/relationships/hyperlink" Target="https://cloud.mail.ru/public/q2sF/2VMMoj52X" TargetMode="External"/><Relationship Id="rId2" Type="http://schemas.openxmlformats.org/officeDocument/2006/relationships/styles" Target="styles.xml"/><Relationship Id="rId16" Type="http://schemas.openxmlformats.org/officeDocument/2006/relationships/hyperlink" Target="http://cloud.mail.ru/public/ca1aee1208a6/%D0%9F%D1%80%D0%BE%D0%B3%D1%80%D0%B0%D0%BC%D0%BC%D0%B0%20%D0%BE%D0%B1%D1%83%D1%87%D0%B5%D0%BD%D0%B8%D1%8F%20%D0%B4%D0%B5%D1%82%D0%B5%D0%B9%20%D0%9F%D1%80%D0%B0%D0%B2%D0%B8%D0%BB%D0%B0%D0%BC%20%D0%B4%D0%BE%D1%80%D0%BE%D0%B6%D0%BD%D0%BE%D0%B3%D0%BE%20%D0%B4%D0%B2%D0%B8%D0%B6%D0%B5%D0%BD%D0%B8%D1%8F%20%D0%B2%20%D0%B2%20%D0%94%D0%9E%D0%A3.pdf" TargetMode="External"/><Relationship Id="rId29" Type="http://schemas.openxmlformats.org/officeDocument/2006/relationships/hyperlink" Target="https://cloud.mail.ru/public/3LVJ/RuKeMo2Y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cdtt.ucoz.ru/02Document/Statyi/semejnyj_albom_oshibki.pdf" TargetMode="External"/><Relationship Id="rId11" Type="http://schemas.openxmlformats.org/officeDocument/2006/relationships/hyperlink" Target="http://gcdtt.ucoz.ru/02Document/BDD/obuchaem_i_vospityvaem_peshekhoda-doshkolnika.pdf" TargetMode="External"/><Relationship Id="rId24" Type="http://schemas.openxmlformats.org/officeDocument/2006/relationships/hyperlink" Target="https://cloud.mail.ru/public/C2dH/Y29JJdvSQ" TargetMode="External"/><Relationship Id="rId32" Type="http://schemas.openxmlformats.org/officeDocument/2006/relationships/hyperlink" Target="https://cloud.mail.ru/public/DbRj/eYFYWzMV6" TargetMode="External"/><Relationship Id="rId37" Type="http://schemas.openxmlformats.org/officeDocument/2006/relationships/hyperlink" Target="https://cloud.mail.ru/public/4d141d847df5/%D0%9F%D1%80%D0%B5%D0%B7%D0%B5%D0%BD%D1%82%D0%B0%D1%86%D0%B8%D1%8F%20%D0%90%D0%B7%D0%B1%D1%83%D0%BA%D0%B0%20%D0%B4%D0%BE%D1%80%D0%BE%D0%B3%D0%B8.rar" TargetMode="External"/><Relationship Id="rId40" Type="http://schemas.openxmlformats.org/officeDocument/2006/relationships/hyperlink" Target="https://cloud.mail.ru/public/90c18ec2a19b/%D0%98%D0%BD%D1%82%D0%B5%D0%B3%D1%80%D0%B8%D1%80%D0%BE%D0%B2%D0%B0%D0%BD%D0%BD%D1%8B%D0%B9%20%D1%83%D1%80%D0%BE%D0%BA%20%D0%9C%D0%B0%D1%82%D0%B5%D0%BC%D0%B0%D1%82%D0%B8%D0%BA%D0%B0%20%D0%9F%D0%94%D0%94%20(1%D0%BA%D0%BB).docx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gcdtt.ucoz.ru/02Document/BDD/prakticheskie_rekomendacii_po_oformleniju_konkursn.pdf" TargetMode="External"/><Relationship Id="rId23" Type="http://schemas.openxmlformats.org/officeDocument/2006/relationships/hyperlink" Target="https://cloud.mail.ru/public/6Jkt/aS8T5fmd4" TargetMode="External"/><Relationship Id="rId28" Type="http://schemas.openxmlformats.org/officeDocument/2006/relationships/hyperlink" Target="https://cloud.mail.ru/public/JS7k/cZYvFxbQB" TargetMode="External"/><Relationship Id="rId36" Type="http://schemas.openxmlformats.org/officeDocument/2006/relationships/hyperlink" Target="https://cloud.mail.ru/public/bb4450c29404/%D0%9F%D1%80%D0%B5%D0%B7%D0%B5%D0%BD%D1%82%D0%B0%D1%86%D0%B8%D1%8F%20%D0%94%D0%B5%D1%82%D1%8F%D0%BC%20%D0%BE%20%D0%B1%D0%B5%D0%B7%D0%BE%D0%BF%D0%B0%D1%81%D0%BD%D0%BE%D1%81%D1%82%D0%B8%20%D0%B4%D0%BE%D1%80%D0%BE%D0%B6%D0%BD%D0%BE%D0%B3%D0%BE%20%D0%B4%D0%B2%D0%B8%D0%B6%D0%B5%D0%BD%D0%B8%D1%8F.rar" TargetMode="External"/><Relationship Id="rId10" Type="http://schemas.openxmlformats.org/officeDocument/2006/relationships/hyperlink" Target="http://gcdtt.ucoz.ru/02Document/BDD/obuchaem_i_vospityvaem_peshekhoda-doshkolnika.pdf" TargetMode="External"/><Relationship Id="rId19" Type="http://schemas.openxmlformats.org/officeDocument/2006/relationships/hyperlink" Target="https://cloud.mail.ru/public/d0e72dd53e8d/%D0%9F%D0%A0%D0%95%D0%97%D0%95%D0%9D%D0%A2%D0%90%D0%A6%D0%98%D0%AF%20%D0%A2%D1%80%D0%B0%D0%BD%D1%81%D0%BF%D0%BE%D1%80%D1%82%20(2014).rar" TargetMode="External"/><Relationship Id="rId31" Type="http://schemas.openxmlformats.org/officeDocument/2006/relationships/hyperlink" Target="https://cloud.mail.ru/public/FzYX/QBRN9K2cJ" TargetMode="External"/><Relationship Id="rId44" Type="http://schemas.openxmlformats.org/officeDocument/2006/relationships/hyperlink" Target="https://cloud.mail.ru/public/3c53bf08a29e/%D0%98%D1%81%D0%BF%D0%BE%D0%BB%D1%8C%D0%B7%D0%BE%D0%B2%D0%B0%D0%BD%D0%B8%D0%B5%20%D0%AD%D0%A0%20%D0%B2%20%D0%BE%D0%B1%D1%83%D1%87%D0%B5%D0%BD%D0%B8%D0%B8%20%D0%B4%D0%B5%D1%82%D0%B5%D0%B9%20%D0%9F%D0%94%D0%94%20(%D0%96%D1%83%D0%BA%D0%BE%D0%B2%D0%B0%20%D0%90%D0%98%20201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cdtt.ucoz.ru/02Document/BDD/mr_po_oformleniju_stranicy_po_bdd1.pdf" TargetMode="External"/><Relationship Id="rId14" Type="http://schemas.openxmlformats.org/officeDocument/2006/relationships/hyperlink" Target="http://gcdtt.ucoz.ru/02Document/BDD/prakticheskie_rekomendacii_po_oformleniju_listovki.pdf" TargetMode="External"/><Relationship Id="rId22" Type="http://schemas.openxmlformats.org/officeDocument/2006/relationships/hyperlink" Target="https://cloud.mail.ru/public/6ptC/nDGetPviX" TargetMode="External"/><Relationship Id="rId27" Type="http://schemas.openxmlformats.org/officeDocument/2006/relationships/hyperlink" Target="https://cloud.mail.ru/public/9WJT/S16e2aAZA" TargetMode="External"/><Relationship Id="rId30" Type="http://schemas.openxmlformats.org/officeDocument/2006/relationships/hyperlink" Target="https://cloud.mail.ru/public/A8nJ/LFMwEuNfW" TargetMode="External"/><Relationship Id="rId35" Type="http://schemas.openxmlformats.org/officeDocument/2006/relationships/hyperlink" Target="https://cloud.mail.ru/public/3f0edc6fa1ac/%D0%9F%D1%80%D0%B5%D0%B7%D0%B0%D0%BD%D1%82%D0%B0%D1%86%D0%B8%D0%B8%20%D0%92%20%D0%B3%D0%BE%D1%81%D1%82%D1%8F%D1%85%20%D1%83%20%D1%81%D0%B2%D0%B5%D1%82%D0%BE%D1%84%D0%BE%D1%80%D0%B0%20%D0%A3%D0%B3%D0%B0%D0%B4%D0%B0%D0%B9%20%D0%B7%D0%BD%D0%B0%D0%BA.rar" TargetMode="External"/><Relationship Id="rId43" Type="http://schemas.openxmlformats.org/officeDocument/2006/relationships/hyperlink" Target="https://cloud.mail.ru/public/054f4b173bcf/%D0%98%D0%B3%D1%80%D0%BE%D0%B2%D1%8B%D0%B5%20%D1%82%D0%B5%D1%85%D0%BD%D0%BE%D0%BB%D0%BE%D0%B3%D0%B8%D0%B8%20%D0%B2%20%D0%BE%D0%B1%D1%83%D1%87%D0%B5%D0%BD%D0%B8%D0%B8%20%D0%B4%D0%B5%D1%82%D0%B5%D0%B9%20%D0%9F%D0%94%D0%94%20(%D0%9F%D1%80%D1%83%D0%B4%D0%BD%D0%B8%D0%BA%D0%BE%D0%B2%D0%B0%20%D0%9E%D0%95%202013).docx" TargetMode="External"/><Relationship Id="rId8" Type="http://schemas.openxmlformats.org/officeDocument/2006/relationships/hyperlink" Target="http://gcdtt.ucoz.ru/02Document/BDD/slovar-spravochnik_formy_i_metody_kdd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cdtt.ucoz.ru/02Document/BDD/master-klass_po_sozdaniju_gif-animacii.pdf" TargetMode="External"/><Relationship Id="rId17" Type="http://schemas.openxmlformats.org/officeDocument/2006/relationships/hyperlink" Target="http://cloud.mail.ru/public/61616a4dda2b/%D0%9F%D1%80%D0%BE%D0%B3%D1%80%D0%B0%D0%BC%D0%BC%D0%B0%20%D0%BE%D0%B1%D1%83%D1%87%D0%B5%D0%BD%D0%B8%D1%8F%20%D0%B4%D0%B5%D1%82%D0%B5%D0%B9%20%D0%9F%D1%80%D0%B0%D0%B2%D0%B8%D0%BB%D0%B0%D0%BC%20%D0%B4%D0%BE%D1%80%D0%BE%D0%B6%D0%BD%D0%BE%D0%B3%D0%BE%20%D0%B4%D0%B2%D0%B8%D0%B6%D0%B5%D0%BD%D0%B8%D1%8F%20%D0%AE%D0%9D%D0%AB%D0%99%20%D0%9F%D0%95%D0%A8%D0%95%D0%A5%D0%9E%D0%94.rar" TargetMode="External"/><Relationship Id="rId25" Type="http://schemas.openxmlformats.org/officeDocument/2006/relationships/hyperlink" Target="https://cloud.mail.ru/public/GKQG/wiWKL1h52" TargetMode="External"/><Relationship Id="rId33" Type="http://schemas.openxmlformats.org/officeDocument/2006/relationships/hyperlink" Target="https://cloud.mail.ru/public/24Vi9x5NGaCp/%D0%98%D0%B3%D1%80%D0%B0%20%D0%A7%D1%83%D0%B4%D0%B5%D1%81%D0%B0%20%D0%BD%D0%B0%20%D0%B4%D0%BE%D1%80%D0%BE%D0%B3%D0%B5.rar" TargetMode="External"/><Relationship Id="rId38" Type="http://schemas.openxmlformats.org/officeDocument/2006/relationships/hyperlink" Target="https://cloud.mail.ru/public/e84e19f59f31/%D0%A2%D0%B5%D1%81%D1%82%D1%8B%20%D0%A2%D0%B2%D0%BE%D1%8F%20%D0%B1%D0%B5%D0%B7%D0%BE%D0%BF%D0%B0%D1%81%D0%BD%D0%BE%D1%81%D1%82%D1%8C%20%D0%A8%D0%BA%D0%BE%D0%BB%D0%B0%20%D1%81%D0%B2%D0%B5%D1%82%D0%BE%D1%84%D0%BE%D1%80%D0%BD%D1%8B%D1%85%20%D0%BD%D0%B0%D1%83%D0%BA.ra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loud.mail.ru/public/2AE5/zEpsSnXWk" TargetMode="External"/><Relationship Id="rId41" Type="http://schemas.openxmlformats.org/officeDocument/2006/relationships/hyperlink" Target="https://cloud.mail.ru/public/bda1cd03a51f/%D0%98%D0%BD%D1%82%D0%B5%D0%B3%D1%80%D0%B8%D1%80%D0%BE%D0%B2%D0%B0%D0%BD%D0%BD%D1%8B%D0%B9%20%D1%83%D1%80%D0%BE%D0%BA%20%D0%9C%D0%B0%D1%82%D0%B5%D0%BC%D0%B0%D1%82%D0%B8%D0%BA%D0%B0%20%D0%9F%D0%94%D0%94%20(2%D0%BA%D0%BB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Бунин</dc:creator>
  <cp:keywords/>
  <dc:description/>
  <cp:lastModifiedBy>Михаил Бунин</cp:lastModifiedBy>
  <cp:revision>4</cp:revision>
  <dcterms:created xsi:type="dcterms:W3CDTF">2022-12-01T11:40:00Z</dcterms:created>
  <dcterms:modified xsi:type="dcterms:W3CDTF">2022-12-01T11:54:00Z</dcterms:modified>
</cp:coreProperties>
</file>